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89" w:rsidRPr="00EA5710" w:rsidRDefault="008F5789" w:rsidP="00F13FD1">
      <w:pPr>
        <w:spacing w:line="360" w:lineRule="auto"/>
        <w:ind w:firstLineChars="784" w:firstLine="1889"/>
        <w:rPr>
          <w:b/>
          <w:sz w:val="24"/>
        </w:rPr>
      </w:pPr>
      <w:r>
        <w:rPr>
          <w:rFonts w:hint="eastAsia"/>
          <w:b/>
          <w:sz w:val="24"/>
        </w:rPr>
        <w:t>测绘工程专业</w:t>
      </w:r>
      <w:r w:rsidRPr="00EA5710">
        <w:rPr>
          <w:b/>
          <w:sz w:val="24"/>
        </w:rPr>
        <w:t>培养计划进程表</w:t>
      </w:r>
      <w:r w:rsidR="00F13FD1">
        <w:rPr>
          <w:rFonts w:hint="eastAsia"/>
          <w:b/>
          <w:sz w:val="24"/>
        </w:rPr>
        <w:t>（</w:t>
      </w:r>
      <w:r w:rsidR="00F13FD1">
        <w:rPr>
          <w:rFonts w:hint="eastAsia"/>
          <w:b/>
          <w:sz w:val="24"/>
        </w:rPr>
        <w:t>2017</w:t>
      </w:r>
      <w:r w:rsidR="00F13FD1">
        <w:rPr>
          <w:rFonts w:hint="eastAsia"/>
          <w:b/>
          <w:sz w:val="24"/>
        </w:rPr>
        <w:t>版）</w:t>
      </w:r>
    </w:p>
    <w:tbl>
      <w:tblPr>
        <w:tblW w:w="0" w:type="auto"/>
        <w:jc w:val="center"/>
        <w:tblLayout w:type="fixed"/>
        <w:tblLook w:val="0000"/>
      </w:tblPr>
      <w:tblGrid>
        <w:gridCol w:w="380"/>
        <w:gridCol w:w="595"/>
        <w:gridCol w:w="840"/>
        <w:gridCol w:w="2338"/>
        <w:gridCol w:w="682"/>
        <w:gridCol w:w="593"/>
        <w:gridCol w:w="27"/>
        <w:gridCol w:w="641"/>
        <w:gridCol w:w="590"/>
        <w:gridCol w:w="588"/>
        <w:gridCol w:w="572"/>
        <w:gridCol w:w="11"/>
        <w:gridCol w:w="1216"/>
        <w:gridCol w:w="1008"/>
      </w:tblGrid>
      <w:tr w:rsidR="008F5789" w:rsidRPr="00EA5710" w:rsidTr="00A45123">
        <w:trPr>
          <w:trHeight w:val="387"/>
          <w:jc w:val="center"/>
        </w:trPr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课程类别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课程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代码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课程名称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学分</w:t>
            </w:r>
          </w:p>
        </w:tc>
        <w:tc>
          <w:tcPr>
            <w:tcW w:w="24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学 时</w:t>
            </w:r>
          </w:p>
        </w:tc>
        <w:tc>
          <w:tcPr>
            <w:tcW w:w="5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修读学期</w:t>
            </w:r>
          </w:p>
        </w:tc>
        <w:tc>
          <w:tcPr>
            <w:tcW w:w="12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开课学院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备注</w:t>
            </w:r>
          </w:p>
        </w:tc>
      </w:tr>
      <w:tr w:rsidR="008F5789" w:rsidRPr="00EA5710" w:rsidTr="00A45123">
        <w:trPr>
          <w:trHeight w:val="387"/>
          <w:jc w:val="center"/>
        </w:trPr>
        <w:tc>
          <w:tcPr>
            <w:tcW w:w="9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总 数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理论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实验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实习</w:t>
            </w:r>
          </w:p>
        </w:tc>
        <w:tc>
          <w:tcPr>
            <w:tcW w:w="583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01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通识教育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通识通修课程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246" w:type="dxa"/>
            <w:gridSpan w:val="9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由学院统一列出，各专业不再重复设置。见学院人才培养方案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第二部分通识教育课程设置表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63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创新创业课程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5246" w:type="dxa"/>
            <w:gridSpan w:val="9"/>
            <w:vMerge/>
            <w:tcBorders>
              <w:left w:val="nil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169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通识特色课程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20</w:t>
            </w:r>
          </w:p>
        </w:tc>
        <w:tc>
          <w:tcPr>
            <w:tcW w:w="5246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90"/>
          <w:jc w:val="center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通识教育课程小计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800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8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专业教育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专业基础课程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8251995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高等数学A I 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Advanced Mathematics A</w:t>
            </w:r>
            <w:r w:rsidRPr="00EA5710">
              <w:rPr>
                <w:rFonts w:asciiTheme="majorEastAsia" w:eastAsiaTheme="majorEastAsia" w:hAnsiTheme="majorEastAsia" w:hint="eastAsia"/>
                <w:sz w:val="24"/>
              </w:rPr>
              <w:t>Ⅰ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数学与信息学院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64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8251996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高等数学A</w:t>
            </w:r>
            <w:r w:rsidRPr="00EA5710">
              <w:rPr>
                <w:rFonts w:asciiTheme="majorEastAsia" w:eastAsiaTheme="majorEastAsia" w:hAnsiTheme="majorEastAsia" w:hint="eastAsia"/>
                <w:sz w:val="24"/>
              </w:rPr>
              <w:t>Ⅱ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Advanced Mathematics A</w:t>
            </w:r>
            <w:r w:rsidRPr="00EA5710">
              <w:rPr>
                <w:rFonts w:asciiTheme="majorEastAsia" w:eastAsiaTheme="majorEastAsia" w:hAnsiTheme="majorEastAsia" w:hint="eastAsia"/>
                <w:sz w:val="24"/>
              </w:rPr>
              <w:t>Ⅱ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数学与信息学院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64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8121109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概率论与数理统计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Probability and Mathematical Statistics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数学与信息学院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8121085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线性代数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Linear Algebra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数学与信息学院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99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8121116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大学物理A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College Physics 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电子工程学院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72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8141112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专业概论（测绘学）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Introduction to Surveying and Mapping Specialty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580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8141113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工程制图基础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Fundamentals of Engineering drawing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1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401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8141114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地图学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Cartography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1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专业基础课程小计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384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384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716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专业核心课程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8141136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数字测图原理与方法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Principles and Methods of Digital Surveying and Mapping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652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8141153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遥感基础与应用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Fundamentals and Applications of Remote Sensing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609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8141137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地理信息系统原理与应用Principles and Applications of GIS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703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8251009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误差理论与测量平差基础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The Error Theory and Foundation of Surveying Adjustment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413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8141138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大地测量学基础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 Foundation of Geodesy 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758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8141139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卫星导航定位原理与应用Principles and Applications of Satellite Navigation and Positioning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487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8251967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工程测量学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Engineering Survey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350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8141140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摄影测量学(双语)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Photogrammetry（Bilingual）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10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6　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专业核心课程小计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336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04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专业教育课程小计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720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700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95"/>
          <w:jc w:val="center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拓展教育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模块一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8143200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道路勘测设计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Highway Geometric Design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选修组I(3学分)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559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8143201　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变形观测与数据处理Deformation Monitoring and Data Processing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87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8143202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海洋测绘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 Marine Surveying and Mapping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29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8253235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地籍测量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Cadastral Surveying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31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模块一小计</w:t>
            </w:r>
          </w:p>
        </w:tc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11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模块二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8143203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遥感地学分析Geography Analysis of Remote Sensing 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选修组II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</w:t>
            </w:r>
            <w:r w:rsidRPr="00EA5710">
              <w:rPr>
                <w:rFonts w:asciiTheme="majorEastAsia" w:eastAsiaTheme="majorEastAsia" w:hAnsiTheme="majorEastAsia" w:hint="eastAsia"/>
                <w:sz w:val="24"/>
              </w:rPr>
              <w:t>任选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t>3学分)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405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8143204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数字图像处理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Digital Image Processing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24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农业遥感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Agricultural Remote Sensing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02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8143205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激光雷达测量技术Light Detection And Ranging(LiDAR)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31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模块二小计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17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模块三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8143206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测量程序设计                   Geomatics Programming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选修组III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</w:t>
            </w:r>
            <w:r w:rsidRPr="00EA5710">
              <w:rPr>
                <w:rFonts w:asciiTheme="majorEastAsia" w:eastAsiaTheme="majorEastAsia" w:hAnsiTheme="majorEastAsia" w:hint="eastAsia"/>
                <w:sz w:val="24"/>
              </w:rPr>
              <w:t>任选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t>3学分)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476"/>
          <w:jc w:val="center"/>
        </w:trPr>
        <w:tc>
          <w:tcPr>
            <w:tcW w:w="38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8143207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数据库原理与应用Principles and Technologies of Database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68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8143208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地理空间数据可视化Visualization of geospatial data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06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8143209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地理信息系统开发Development of GIS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31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模块三小计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48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52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模块四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地质与地貌学Geology and Geomorphy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选修组IV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</w:t>
            </w:r>
            <w:r w:rsidRPr="00EA5710">
              <w:rPr>
                <w:rFonts w:asciiTheme="majorEastAsia" w:eastAsiaTheme="majorEastAsia" w:hAnsiTheme="majorEastAsia" w:hint="eastAsia"/>
                <w:sz w:val="24"/>
              </w:rPr>
              <w:t>任选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t>2学分)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569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土地资源调查与评价                 Land Resource Survey and Evaluation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67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8143219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不动产评估Evaluation of Real Estate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754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8143223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当代测绘技术应用(双语)Applications of Modern Surveying and Mapping Technology(Bilingual)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31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模块四小计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11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模块五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8143163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生态环境监测Eco-Environmental Monitoring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学院公共模块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选修组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V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</w:t>
            </w:r>
            <w:r w:rsidRPr="00EA5710">
              <w:rPr>
                <w:rFonts w:asciiTheme="majorEastAsia" w:eastAsiaTheme="majorEastAsia" w:hAnsiTheme="majorEastAsia" w:hint="eastAsia"/>
                <w:sz w:val="24"/>
              </w:rPr>
              <w:t>任选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t>9学分)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31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8143164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地理信息系统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 w:hint="eastAsia"/>
                <w:sz w:val="24"/>
              </w:rPr>
              <w:t>Geographic Information System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70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8143165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生态环境测绘与遥感Survey and Remote Sensing Technology of Eco-environment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87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8143166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土壤学基础Fundamental of Soil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22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8143167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植物营养学基础Fundamental of Plant Nutrition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56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8143168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农业生态学（双语）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Agroecology （Bilingual）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31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8143169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区域生态环境规划Regional Planning for Eco-environment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76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8143170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水土保持学Soil and Water Conservation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22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8143171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循环经济与清洁生产Circular Economy </w:t>
            </w:r>
            <w:r w:rsidRPr="00EA5710">
              <w:rPr>
                <w:rFonts w:asciiTheme="majorEastAsia" w:eastAsiaTheme="majorEastAsia" w:hAnsiTheme="majorEastAsia" w:hint="eastAsia"/>
                <w:sz w:val="24"/>
              </w:rPr>
              <w:t>a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t>nd Cleaner Production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82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8143172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实验设计与数据统计分析Experiment Design and Data Statistics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94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8143173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文献查阅与科技论文写作Literature Review and Scientific Paper Writing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71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8143174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资源与生态环境专题研究进展Advances in Resources, Ecology and Environment Research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31"/>
          <w:jc w:val="center"/>
        </w:trPr>
        <w:tc>
          <w:tcPr>
            <w:tcW w:w="3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模块五小计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9.0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144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144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34"/>
          <w:jc w:val="center"/>
        </w:trPr>
        <w:tc>
          <w:tcPr>
            <w:tcW w:w="38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拓展教育课程小计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320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320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581"/>
          <w:jc w:val="center"/>
        </w:trPr>
        <w:tc>
          <w:tcPr>
            <w:tcW w:w="3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实践教育</w:t>
            </w: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通用技能训练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社会实践(思想道德修养与法律基础（含廉洁修身）) 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Social Practice(Ideological and Moral Cultivation and Basic Knowledge of Law)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马克思主义学院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思政类课程的社会实践与理论合开</w:t>
            </w:r>
          </w:p>
        </w:tc>
      </w:tr>
      <w:tr w:rsidR="008F5789" w:rsidRPr="00EA5710" w:rsidTr="00A45123">
        <w:trPr>
          <w:trHeight w:val="4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社会实践(马克思主义基本原理) 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Social Practice(Basic Principles of Marxism)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马克思主义学院　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00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社会实践(毛泽东思想和中国特色社会主义理论体系概论) Social Practice(Mao Zedong Thought and Introduction to Socialist Theory with Chinese Characteristics)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马克思主义学院　</w:t>
            </w:r>
          </w:p>
        </w:tc>
        <w:tc>
          <w:tcPr>
            <w:tcW w:w="10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阳光体育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Sunshine Sports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体育部　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与体育理论合开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体育部　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体育部　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体育部　</w:t>
            </w:r>
          </w:p>
        </w:tc>
        <w:tc>
          <w:tcPr>
            <w:tcW w:w="10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8326001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军事训练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Military Training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1　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 w:hint="eastAsia"/>
                <w:sz w:val="24"/>
              </w:rPr>
              <w:t>+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2　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各学院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773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通用技能训练小计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7.0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专业技能训练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8126117　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大学物理实验A Experiment of College Physics 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32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电子工程学院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8146111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计算机辅助设计实验 Experiment of Computer-aided Design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8256102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地图学实验  Experiment of Cartography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16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1　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8146139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数字测图原理与方法实验Experiment of Principles and Methods of Digital Mapping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8256121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地理信息系统原理与应用实验Principles and Applications of GIS Experiment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8146140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大地测量学基础实验Experiment of Foundation of Geodetic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8146141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卫星导航定位原理与应用实验Experiment of Principles and Applications of Satellite Navigation and Positioning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8146142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工程测量学实验Experiment of Engineering Surveying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(辅/双)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43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道路勘测设计实验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 xml:space="preserve">Experiment of Highway Geometric Design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学院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测量技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术模块实验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配套选修组I(必须对应所选的理论课，选2门)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8146144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变形观测与数据处理实验Experiment of Deformation Monitoring and Data Processing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8146145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海洋测绘实验Experiment of Marine Surveying and Mapping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8146146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地籍测量实验Experiment of Cadastral Surveying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8146147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遥感地学分析实验Experiment of Geography analysis of Remote Sensing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遥感技术模块实验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配套选修组II(必须对应所选的理论课，选2门)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数字图像处理实验Experiment of Digital Image Processing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8146175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农业遥感实验Experiment of Agricultural Remote Sensing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8146148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激光雷达测量技术实验Experiment of Light Detection And Ranging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0.5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8146149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测量程序设计实验Experiment of Surveying Programs Design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开发模块实验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配套选修组III(必须对应所选的理论课，选2门)</w:t>
            </w:r>
          </w:p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8146150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数据库原理与应用实验Experiment of Principles and Technologies of Database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8146151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空间数据可视化实验Experiment of 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 xml:space="preserve">Visualization of Geospatial Data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地理信息系统开发实验Experiment of Development of GIS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32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8146112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地图学实习               Class design of Cartography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8146153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数字测图原理与方法实习 Practice of Principles and Methods of Digital Mapping 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8146176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误差理论与测量平差基础实习Practice of Error Theory and Foundation of Surveying Adjustment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8146154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大地测量学基础实习Practice of Foundation of Geodetic Practice</w:t>
            </w:r>
          </w:p>
        </w:tc>
        <w:tc>
          <w:tcPr>
            <w:tcW w:w="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6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8146155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卫星导航定位原理与应用实习Practice of Principles and Applications of Satellite Navigation and Positioning Practice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5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8146156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工程测量学实习Practice of Engineering Surveying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8146157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3S技术应用实习 Practice of Application of 3S Technology 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8146082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毕业实习Graduation </w:t>
            </w: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Practice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lastRenderedPageBreak/>
              <w:t>6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8146158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毕业论文Graduation Thesis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资源环境学院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(双)</w:t>
            </w:r>
          </w:p>
        </w:tc>
      </w:tr>
      <w:tr w:rsidR="008F5789" w:rsidRPr="00EA5710" w:rsidTr="00A45123">
        <w:trPr>
          <w:trHeight w:val="289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专业技能训练小计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384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384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25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372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创新创业训练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8326008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农事技能通识训练Basic Training of Agricultural Skills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农事训练中心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33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8326009　</w:t>
            </w: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创新创业实践Practice of Innovation and Entrepreneurship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2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7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资源环境学院　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33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创新创业训练小计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04"/>
          <w:jc w:val="center"/>
        </w:trPr>
        <w:tc>
          <w:tcPr>
            <w:tcW w:w="3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实践教育课程小计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47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12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 xml:space="preserve">　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F5789" w:rsidRPr="00EA5710" w:rsidTr="00A45123">
        <w:trPr>
          <w:trHeight w:val="404"/>
          <w:jc w:val="center"/>
        </w:trPr>
        <w:tc>
          <w:tcPr>
            <w:tcW w:w="4153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总   计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160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 w:hint="eastAsia"/>
                <w:sz w:val="24"/>
              </w:rPr>
              <w:t>2224</w:t>
            </w:r>
          </w:p>
        </w:tc>
        <w:tc>
          <w:tcPr>
            <w:tcW w:w="6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 w:hint="eastAsia"/>
                <w:sz w:val="24"/>
              </w:rPr>
              <w:t>1804</w:t>
            </w:r>
          </w:p>
        </w:tc>
        <w:tc>
          <w:tcPr>
            <w:tcW w:w="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420</w:t>
            </w:r>
          </w:p>
        </w:tc>
        <w:tc>
          <w:tcPr>
            <w:tcW w:w="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  <w:r w:rsidRPr="00EA5710">
              <w:rPr>
                <w:rFonts w:asciiTheme="majorEastAsia" w:eastAsiaTheme="majorEastAsia" w:hAnsiTheme="majorEastAsia"/>
                <w:sz w:val="24"/>
              </w:rPr>
              <w:t>36</w:t>
            </w:r>
          </w:p>
        </w:tc>
        <w:tc>
          <w:tcPr>
            <w:tcW w:w="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F5789" w:rsidRPr="00EA5710" w:rsidRDefault="008F5789" w:rsidP="00A45123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8F5789" w:rsidRPr="00EA5710" w:rsidRDefault="008F5789" w:rsidP="008F5789">
      <w:r w:rsidRPr="00EA5710">
        <w:rPr>
          <w:rFonts w:hint="eastAsia"/>
        </w:rPr>
        <w:t>双学位总学分：</w:t>
      </w:r>
      <w:r w:rsidRPr="00EA5710">
        <w:rPr>
          <w:rFonts w:hint="eastAsia"/>
        </w:rPr>
        <w:t>60</w:t>
      </w:r>
      <w:r w:rsidRPr="00EA5710">
        <w:rPr>
          <w:rFonts w:hint="eastAsia"/>
        </w:rPr>
        <w:t>学分</w:t>
      </w:r>
      <w:r w:rsidRPr="00EA5710">
        <w:t xml:space="preserve">        </w:t>
      </w:r>
      <w:r w:rsidRPr="00EA5710">
        <w:rPr>
          <w:rFonts w:hint="eastAsia"/>
        </w:rPr>
        <w:t>辅修总学分：</w:t>
      </w:r>
      <w:r w:rsidRPr="00EA5710">
        <w:rPr>
          <w:rFonts w:hint="eastAsia"/>
        </w:rPr>
        <w:t>23.5</w:t>
      </w:r>
      <w:r w:rsidRPr="00EA5710">
        <w:rPr>
          <w:rFonts w:hint="eastAsia"/>
        </w:rPr>
        <w:t>学分</w:t>
      </w:r>
    </w:p>
    <w:p w:rsidR="008F5789" w:rsidRPr="00EA5710" w:rsidRDefault="008F5789" w:rsidP="008F5789">
      <w:r w:rsidRPr="00EA5710">
        <w:rPr>
          <w:rFonts w:hint="eastAsia"/>
        </w:rPr>
        <w:t>说明</w:t>
      </w:r>
      <w:r w:rsidRPr="00EA5710">
        <w:t>：</w:t>
      </w:r>
      <w:r w:rsidRPr="00EA5710">
        <w:t>1</w:t>
      </w:r>
      <w:r w:rsidRPr="00EA5710">
        <w:rPr>
          <w:rFonts w:hint="eastAsia"/>
        </w:rPr>
        <w:t>、各大</w:t>
      </w:r>
      <w:r w:rsidRPr="00EA5710">
        <w:t>版块中的课程请按照</w:t>
      </w:r>
      <w:r w:rsidRPr="00EA5710">
        <w:rPr>
          <w:rFonts w:hint="eastAsia"/>
        </w:rPr>
        <w:t>修读</w:t>
      </w:r>
      <w:r w:rsidRPr="00EA5710">
        <w:t>学期先后顺序</w:t>
      </w:r>
      <w:r w:rsidRPr="00EA5710">
        <w:rPr>
          <w:rFonts w:hint="eastAsia"/>
        </w:rPr>
        <w:t>进行</w:t>
      </w:r>
      <w:r w:rsidRPr="00EA5710">
        <w:t>设置</w:t>
      </w:r>
      <w:r w:rsidRPr="00EA5710">
        <w:rPr>
          <w:rFonts w:hint="eastAsia"/>
        </w:rPr>
        <w:t>。</w:t>
      </w:r>
    </w:p>
    <w:p w:rsidR="008F5789" w:rsidRPr="00EA5710" w:rsidRDefault="008F5789" w:rsidP="008F5789">
      <w:r w:rsidRPr="00EA5710">
        <w:t>2</w:t>
      </w:r>
      <w:r w:rsidRPr="00EA5710">
        <w:rPr>
          <w:rFonts w:hint="eastAsia"/>
        </w:rPr>
        <w:t>、辅修专业学分总量控制在</w:t>
      </w:r>
      <w:r w:rsidRPr="00EA5710">
        <w:t>25</w:t>
      </w:r>
      <w:r w:rsidRPr="00EA5710">
        <w:rPr>
          <w:rFonts w:hint="eastAsia"/>
        </w:rPr>
        <w:t>学分内，双学位学分一般为</w:t>
      </w:r>
      <w:r w:rsidRPr="00EA5710">
        <w:t>60</w:t>
      </w:r>
      <w:r w:rsidRPr="00EA5710">
        <w:rPr>
          <w:rFonts w:hint="eastAsia"/>
        </w:rPr>
        <w:t>学分。辅修及双学位的课程请在备注注明，辅修请注明</w:t>
      </w:r>
      <w:r w:rsidRPr="00EA5710">
        <w:t>“</w:t>
      </w:r>
      <w:r w:rsidRPr="00EA5710">
        <w:rPr>
          <w:rFonts w:hint="eastAsia"/>
        </w:rPr>
        <w:t>辅</w:t>
      </w:r>
      <w:r w:rsidRPr="00EA5710">
        <w:t>”</w:t>
      </w:r>
      <w:r w:rsidRPr="00EA5710">
        <w:rPr>
          <w:rFonts w:hint="eastAsia"/>
        </w:rPr>
        <w:t>，双学位请注明</w:t>
      </w:r>
      <w:r w:rsidRPr="00EA5710">
        <w:t>“</w:t>
      </w:r>
      <w:r w:rsidRPr="00EA5710">
        <w:rPr>
          <w:rFonts w:hint="eastAsia"/>
        </w:rPr>
        <w:t>双</w:t>
      </w:r>
      <w:r w:rsidRPr="00EA5710">
        <w:t>”</w:t>
      </w:r>
      <w:r w:rsidRPr="00EA5710">
        <w:rPr>
          <w:rFonts w:hint="eastAsia"/>
        </w:rPr>
        <w:t>，原则上双学位是在辅修基础上再增加课程。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FB8" w:rsidRDefault="00F60FB8" w:rsidP="00F13FD1">
      <w:r>
        <w:separator/>
      </w:r>
    </w:p>
  </w:endnote>
  <w:endnote w:type="continuationSeparator" w:id="0">
    <w:p w:rsidR="00F60FB8" w:rsidRDefault="00F60FB8" w:rsidP="00F13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FB8" w:rsidRDefault="00F60FB8" w:rsidP="00F13FD1">
      <w:r>
        <w:separator/>
      </w:r>
    </w:p>
  </w:footnote>
  <w:footnote w:type="continuationSeparator" w:id="0">
    <w:p w:rsidR="00F60FB8" w:rsidRDefault="00F60FB8" w:rsidP="00F13F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F5789"/>
    <w:rsid w:val="00323B43"/>
    <w:rsid w:val="003D37D8"/>
    <w:rsid w:val="004358AB"/>
    <w:rsid w:val="006C35C5"/>
    <w:rsid w:val="008B7726"/>
    <w:rsid w:val="008F5789"/>
    <w:rsid w:val="00B24C5F"/>
    <w:rsid w:val="00ED09D3"/>
    <w:rsid w:val="00F13FD1"/>
    <w:rsid w:val="00F6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78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13F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13FD1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3F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3FD1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1142</Words>
  <Characters>6511</Characters>
  <Application>Microsoft Office Word</Application>
  <DocSecurity>0</DocSecurity>
  <Lines>54</Lines>
  <Paragraphs>15</Paragraphs>
  <ScaleCrop>false</ScaleCrop>
  <Company/>
  <LinksUpToDate>false</LinksUpToDate>
  <CharactersWithSpaces>7638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ad</cp:lastModifiedBy>
  <cp:revision>2</cp:revision>
  <dcterms:created xsi:type="dcterms:W3CDTF">2017-06-18T02:54:00Z</dcterms:created>
  <dcterms:modified xsi:type="dcterms:W3CDTF">2017-06-18T03:28:00Z</dcterms:modified>
</cp:coreProperties>
</file>