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B9" w:rsidRPr="00D16EB9" w:rsidRDefault="00D16EB9" w:rsidP="00D16EB9">
      <w:pPr>
        <w:pStyle w:val="a3"/>
        <w:spacing w:line="360" w:lineRule="auto"/>
        <w:ind w:firstLineChars="922" w:firstLine="2221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地理信息科学专业</w:t>
      </w:r>
      <w:r w:rsidRPr="00D16EB9">
        <w:rPr>
          <w:rFonts w:asciiTheme="minorEastAsia" w:eastAsiaTheme="minorEastAsia" w:hAnsiTheme="minorEastAsia" w:hint="eastAsia"/>
          <w:sz w:val="24"/>
          <w:szCs w:val="24"/>
        </w:rPr>
        <w:t>培养</w:t>
      </w:r>
      <w:r w:rsidRPr="00D16EB9">
        <w:rPr>
          <w:rFonts w:asciiTheme="minorEastAsia" w:eastAsiaTheme="minorEastAsia" w:hAnsiTheme="minorEastAsia"/>
          <w:sz w:val="24"/>
          <w:szCs w:val="24"/>
        </w:rPr>
        <w:t>计划进程表</w:t>
      </w:r>
      <w:r>
        <w:rPr>
          <w:rFonts w:asciiTheme="minorEastAsia" w:eastAsiaTheme="minorEastAsia" w:hAnsiTheme="minorEastAsia" w:hint="eastAsia"/>
          <w:sz w:val="24"/>
          <w:szCs w:val="24"/>
        </w:rPr>
        <w:t>（2017版）</w:t>
      </w:r>
    </w:p>
    <w:tbl>
      <w:tblPr>
        <w:tblW w:w="10456" w:type="dxa"/>
        <w:tblLayout w:type="fixed"/>
        <w:tblLook w:val="0000"/>
      </w:tblPr>
      <w:tblGrid>
        <w:gridCol w:w="616"/>
        <w:gridCol w:w="570"/>
        <w:gridCol w:w="168"/>
        <w:gridCol w:w="20"/>
        <w:gridCol w:w="666"/>
        <w:gridCol w:w="294"/>
        <w:gridCol w:w="7"/>
        <w:gridCol w:w="2873"/>
        <w:gridCol w:w="626"/>
        <w:gridCol w:w="637"/>
        <w:gridCol w:w="11"/>
        <w:gridCol w:w="481"/>
        <w:gridCol w:w="481"/>
        <w:gridCol w:w="349"/>
        <w:gridCol w:w="148"/>
        <w:gridCol w:w="378"/>
        <w:gridCol w:w="14"/>
        <w:gridCol w:w="1183"/>
        <w:gridCol w:w="84"/>
        <w:gridCol w:w="850"/>
      </w:tblGrid>
      <w:tr w:rsidR="00D16EB9" w:rsidTr="00A45123">
        <w:trPr>
          <w:trHeight w:val="387"/>
          <w:tblHeader/>
        </w:trPr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课程</w:t>
            </w:r>
          </w:p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学</w:t>
            </w:r>
            <w:r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b/>
                <w:bCs/>
                <w:kern w:val="0"/>
                <w:sz w:val="16"/>
                <w:szCs w:val="16"/>
              </w:rPr>
              <w:t>时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D16EB9" w:rsidTr="00A45123">
        <w:trPr>
          <w:trHeight w:val="387"/>
          <w:tblHeader/>
        </w:trPr>
        <w:tc>
          <w:tcPr>
            <w:tcW w:w="13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总</w:t>
            </w:r>
            <w:r>
              <w:rPr>
                <w:b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b/>
                <w:bCs/>
                <w:kern w:val="0"/>
                <w:sz w:val="16"/>
                <w:szCs w:val="16"/>
              </w:rPr>
              <w:t>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5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通识通修课程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616" w:type="dxa"/>
            <w:gridSpan w:val="11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见学院人才培养方案第二部分通识教育课程设置表</w:t>
            </w:r>
          </w:p>
        </w:tc>
      </w:tr>
      <w:tr w:rsidR="00D16EB9" w:rsidTr="00A45123">
        <w:trPr>
          <w:trHeight w:val="35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461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5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通识特色课程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</w:t>
            </w:r>
          </w:p>
        </w:tc>
        <w:tc>
          <w:tcPr>
            <w:tcW w:w="461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D16EB9" w:rsidTr="00A45123">
        <w:trPr>
          <w:trHeight w:val="646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专</w:t>
            </w:r>
          </w:p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业</w:t>
            </w:r>
          </w:p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教</w:t>
            </w:r>
          </w:p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</w:p>
          <w:p w:rsidR="00D16EB9" w:rsidRDefault="00D16EB9" w:rsidP="00A45123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</w:p>
          <w:p w:rsidR="00D16EB9" w:rsidRDefault="00D16EB9" w:rsidP="00A45123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</w:p>
          <w:p w:rsidR="00D16EB9" w:rsidRDefault="00D16EB9" w:rsidP="00A45123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</w:p>
          <w:p w:rsidR="00D16EB9" w:rsidRDefault="00D16EB9" w:rsidP="00A45123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</w:p>
          <w:p w:rsidR="00D16EB9" w:rsidRDefault="00D16EB9" w:rsidP="00A45123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</w:p>
          <w:p w:rsidR="00D16EB9" w:rsidRDefault="00D16EB9" w:rsidP="00A45123"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>
              <w:rPr>
                <w:bCs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8251995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高等数学</w:t>
            </w:r>
            <w:r>
              <w:rPr>
                <w:kern w:val="0"/>
                <w:sz w:val="16"/>
                <w:szCs w:val="16"/>
              </w:rPr>
              <w:t>AI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Advanced Mathematics A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数信学院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8251996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高等数学</w:t>
            </w:r>
            <w:r>
              <w:rPr>
                <w:kern w:val="0"/>
                <w:sz w:val="16"/>
                <w:szCs w:val="16"/>
              </w:rPr>
              <w:t>A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Ⅱ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Advanced Mathematics A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Ⅱ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数信学院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8121109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概率论与数理统计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Probability and mathematical statistics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8121085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线性代数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Linear Algebra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8141111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ind w:right="-105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自然地理学基础</w:t>
            </w:r>
          </w:p>
          <w:p w:rsidR="00D16EB9" w:rsidRDefault="00D16EB9" w:rsidP="00A45123">
            <w:pPr>
              <w:widowControl/>
              <w:spacing w:line="240" w:lineRule="exact"/>
              <w:ind w:right="-105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Fundamentals of Physical Geography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8141115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ind w:right="-105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经济地理学</w:t>
            </w:r>
          </w:p>
          <w:p w:rsidR="00D16EB9" w:rsidRDefault="00D16EB9" w:rsidP="00A45123">
            <w:pPr>
              <w:widowControl/>
              <w:spacing w:line="240" w:lineRule="exact"/>
              <w:ind w:right="-105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Economic Geography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50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8251109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ind w:right="-105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测量学</w:t>
            </w:r>
          </w:p>
          <w:p w:rsidR="00D16EB9" w:rsidRDefault="00D16EB9" w:rsidP="00A45123">
            <w:pPr>
              <w:widowControl/>
              <w:spacing w:line="240" w:lineRule="exact"/>
              <w:ind w:right="-105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Surveying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6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8251932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ind w:right="-105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数据结构</w:t>
            </w:r>
          </w:p>
          <w:p w:rsidR="00D16EB9" w:rsidRDefault="00D16EB9" w:rsidP="00A45123">
            <w:pPr>
              <w:widowControl/>
              <w:spacing w:line="240" w:lineRule="exact"/>
              <w:ind w:right="-105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Data Structure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数信学院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8251972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数据库原理与应用</w:t>
            </w:r>
          </w:p>
          <w:p w:rsidR="00D16EB9" w:rsidRDefault="00D16EB9" w:rsidP="00A45123">
            <w:pPr>
              <w:widowControl/>
              <w:spacing w:line="24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Principal and Application of Database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专业基础课程小计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26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416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416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2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Cs/>
                <w:kern w:val="0"/>
                <w:sz w:val="16"/>
                <w:szCs w:val="16"/>
              </w:rPr>
            </w:pPr>
            <w:r>
              <w:rPr>
                <w:bCs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DD797A" w:rsidRDefault="00D16EB9" w:rsidP="00A45123">
            <w:pPr>
              <w:widowControl/>
              <w:spacing w:line="240" w:lineRule="exact"/>
              <w:jc w:val="center"/>
              <w:rPr>
                <w:bCs/>
                <w:kern w:val="0"/>
                <w:sz w:val="16"/>
                <w:szCs w:val="16"/>
              </w:rPr>
            </w:pPr>
            <w:r w:rsidRPr="00DD797A">
              <w:rPr>
                <w:bCs/>
                <w:kern w:val="0"/>
                <w:sz w:val="16"/>
                <w:szCs w:val="16"/>
              </w:rPr>
              <w:t>8141116</w:t>
            </w:r>
            <w:r w:rsidRPr="00DD797A">
              <w:rPr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专业概论（</w:t>
            </w:r>
            <w:r>
              <w:rPr>
                <w:kern w:val="0"/>
                <w:sz w:val="16"/>
                <w:szCs w:val="16"/>
              </w:rPr>
              <w:t>GIS</w:t>
            </w:r>
            <w:r>
              <w:rPr>
                <w:kern w:val="0"/>
                <w:sz w:val="16"/>
                <w:szCs w:val="16"/>
              </w:rPr>
              <w:t>）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Introduction to GIS  Specialty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5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DD797A" w:rsidRDefault="00D16EB9" w:rsidP="00A45123">
            <w:pPr>
              <w:widowControl/>
              <w:spacing w:line="240" w:lineRule="exact"/>
              <w:jc w:val="center"/>
              <w:rPr>
                <w:bCs/>
                <w:kern w:val="0"/>
                <w:sz w:val="16"/>
                <w:szCs w:val="16"/>
              </w:rPr>
            </w:pPr>
            <w:r w:rsidRPr="00DD797A">
              <w:rPr>
                <w:bCs/>
                <w:kern w:val="0"/>
                <w:sz w:val="16"/>
                <w:szCs w:val="16"/>
              </w:rPr>
              <w:t>8141114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地图学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Cartography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35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DD797A" w:rsidRDefault="00D16EB9" w:rsidP="00A45123">
            <w:pPr>
              <w:widowControl/>
              <w:spacing w:line="240" w:lineRule="exact"/>
              <w:jc w:val="center"/>
              <w:rPr>
                <w:bCs/>
                <w:kern w:val="0"/>
                <w:sz w:val="16"/>
                <w:szCs w:val="16"/>
              </w:rPr>
            </w:pPr>
            <w:r w:rsidRPr="00DD797A">
              <w:rPr>
                <w:bCs/>
                <w:kern w:val="0"/>
                <w:sz w:val="16"/>
                <w:szCs w:val="16"/>
              </w:rPr>
              <w:t>8251971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地理信息系统原理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Principal of Geographic Information System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  <w:r>
              <w:rPr>
                <w:kern w:val="0"/>
                <w:sz w:val="16"/>
                <w:szCs w:val="16"/>
              </w:rPr>
              <w:t>/</w:t>
            </w:r>
            <w:r>
              <w:rPr>
                <w:kern w:val="0"/>
                <w:sz w:val="16"/>
                <w:szCs w:val="16"/>
              </w:rPr>
              <w:t>辅</w:t>
            </w:r>
          </w:p>
        </w:tc>
      </w:tr>
      <w:tr w:rsidR="00D16EB9" w:rsidTr="00A45123">
        <w:trPr>
          <w:trHeight w:val="35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DD797A" w:rsidRDefault="00D16EB9" w:rsidP="00A45123">
            <w:pPr>
              <w:widowControl/>
              <w:spacing w:line="240" w:lineRule="exact"/>
              <w:jc w:val="center"/>
              <w:rPr>
                <w:bCs/>
                <w:kern w:val="0"/>
                <w:sz w:val="16"/>
                <w:szCs w:val="16"/>
              </w:rPr>
            </w:pPr>
            <w:r w:rsidRPr="00DD797A">
              <w:rPr>
                <w:bCs/>
                <w:kern w:val="0"/>
                <w:sz w:val="16"/>
                <w:szCs w:val="16"/>
              </w:rPr>
              <w:t>8141151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遥感基础与应用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Fundamentals and Application of Remote Sensing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  <w:r>
              <w:rPr>
                <w:kern w:val="0"/>
                <w:sz w:val="16"/>
                <w:szCs w:val="16"/>
              </w:rPr>
              <w:t>/</w:t>
            </w:r>
            <w:r>
              <w:rPr>
                <w:kern w:val="0"/>
                <w:sz w:val="16"/>
                <w:szCs w:val="16"/>
              </w:rPr>
              <w:t>辅</w:t>
            </w:r>
          </w:p>
        </w:tc>
      </w:tr>
      <w:tr w:rsidR="00D16EB9" w:rsidTr="00A45123">
        <w:trPr>
          <w:trHeight w:val="35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DD797A" w:rsidRDefault="00D16EB9" w:rsidP="00A45123">
            <w:pPr>
              <w:widowControl/>
              <w:spacing w:line="240" w:lineRule="exact"/>
              <w:jc w:val="center"/>
              <w:rPr>
                <w:bCs/>
                <w:kern w:val="0"/>
                <w:sz w:val="16"/>
                <w:szCs w:val="16"/>
              </w:rPr>
            </w:pPr>
            <w:r w:rsidRPr="00DD797A">
              <w:rPr>
                <w:bCs/>
                <w:kern w:val="0"/>
                <w:sz w:val="16"/>
                <w:szCs w:val="16"/>
              </w:rPr>
              <w:t>8251976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空间分析原理与应用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Principle and Application of Spatial Analysis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  <w:r>
              <w:rPr>
                <w:kern w:val="0"/>
                <w:sz w:val="16"/>
                <w:szCs w:val="16"/>
              </w:rPr>
              <w:t>/</w:t>
            </w:r>
            <w:r>
              <w:rPr>
                <w:kern w:val="0"/>
                <w:sz w:val="16"/>
                <w:szCs w:val="16"/>
              </w:rPr>
              <w:t>辅</w:t>
            </w:r>
          </w:p>
        </w:tc>
      </w:tr>
      <w:tr w:rsidR="00D16EB9" w:rsidTr="00A45123">
        <w:trPr>
          <w:trHeight w:val="22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8251973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地理信息系统应用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Application of GIS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  <w:r>
              <w:rPr>
                <w:kern w:val="0"/>
                <w:sz w:val="16"/>
                <w:szCs w:val="16"/>
              </w:rPr>
              <w:t>/</w:t>
            </w:r>
            <w:r>
              <w:rPr>
                <w:kern w:val="0"/>
                <w:sz w:val="16"/>
                <w:szCs w:val="16"/>
              </w:rPr>
              <w:t>辅</w:t>
            </w:r>
          </w:p>
        </w:tc>
      </w:tr>
      <w:tr w:rsidR="00D16EB9" w:rsidTr="00A45123">
        <w:trPr>
          <w:trHeight w:val="35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8141134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GIS</w:t>
            </w:r>
            <w:r>
              <w:rPr>
                <w:kern w:val="0"/>
                <w:sz w:val="16"/>
                <w:szCs w:val="16"/>
              </w:rPr>
              <w:t>软件开发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Development of GIS Software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  <w:r>
              <w:rPr>
                <w:kern w:val="0"/>
                <w:sz w:val="16"/>
                <w:szCs w:val="16"/>
              </w:rPr>
              <w:t>/</w:t>
            </w:r>
            <w:r>
              <w:rPr>
                <w:kern w:val="0"/>
                <w:sz w:val="16"/>
                <w:szCs w:val="16"/>
              </w:rPr>
              <w:t>辅</w:t>
            </w:r>
          </w:p>
        </w:tc>
      </w:tr>
      <w:tr w:rsidR="00D16EB9" w:rsidTr="00A45123">
        <w:trPr>
          <w:trHeight w:val="35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8141135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土地信息工程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Land Information Engineering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  <w:r>
              <w:rPr>
                <w:kern w:val="0"/>
                <w:sz w:val="16"/>
                <w:szCs w:val="16"/>
              </w:rPr>
              <w:t>/</w:t>
            </w:r>
            <w:r>
              <w:rPr>
                <w:kern w:val="0"/>
                <w:sz w:val="16"/>
                <w:szCs w:val="16"/>
              </w:rPr>
              <w:t>辅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DD797A" w:rsidRDefault="00D16EB9" w:rsidP="00A45123">
            <w:pPr>
              <w:jc w:val="center"/>
              <w:rPr>
                <w:b/>
                <w:kern w:val="0"/>
                <w:sz w:val="16"/>
                <w:szCs w:val="16"/>
              </w:rPr>
            </w:pPr>
            <w:r w:rsidRPr="00DD797A">
              <w:rPr>
                <w:b/>
                <w:kern w:val="0"/>
                <w:sz w:val="16"/>
                <w:szCs w:val="16"/>
              </w:rPr>
              <w:t>专业核心课程</w:t>
            </w:r>
            <w:r w:rsidRPr="00DD797A">
              <w:rPr>
                <w:rFonts w:hint="eastAsia"/>
                <w:b/>
                <w:kern w:val="0"/>
                <w:sz w:val="16"/>
                <w:szCs w:val="16"/>
              </w:rPr>
              <w:t>小计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DD797A" w:rsidRDefault="00D16EB9" w:rsidP="00A45123">
            <w:pPr>
              <w:jc w:val="center"/>
              <w:rPr>
                <w:b/>
                <w:kern w:val="0"/>
                <w:sz w:val="16"/>
                <w:szCs w:val="16"/>
              </w:rPr>
            </w:pPr>
            <w:r w:rsidRPr="00DD797A">
              <w:rPr>
                <w:b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656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656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5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rFonts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拓</w:t>
            </w:r>
          </w:p>
          <w:p w:rsidR="00D16EB9" w:rsidRDefault="00D16EB9" w:rsidP="00A45123">
            <w:pPr>
              <w:widowControl/>
              <w:jc w:val="center"/>
              <w:rPr>
                <w:rFonts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展</w:t>
            </w:r>
          </w:p>
          <w:p w:rsidR="00D16EB9" w:rsidRDefault="00D16EB9" w:rsidP="00A45123">
            <w:pPr>
              <w:widowControl/>
              <w:jc w:val="center"/>
              <w:rPr>
                <w:rFonts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教</w:t>
            </w:r>
          </w:p>
          <w:p w:rsidR="00D16EB9" w:rsidRDefault="00D16EB9" w:rsidP="00A45123">
            <w:pPr>
              <w:widowControl/>
              <w:jc w:val="center"/>
              <w:rPr>
                <w:rFonts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育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rFonts w:hint="eastAsia"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Cs/>
                <w:kern w:val="0"/>
                <w:sz w:val="16"/>
                <w:szCs w:val="16"/>
              </w:rPr>
              <w:t>模块一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8143181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计算机辅助设计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Aided Design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 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GIS</w:t>
            </w:r>
            <w:r>
              <w:rPr>
                <w:b/>
                <w:kern w:val="0"/>
                <w:sz w:val="16"/>
                <w:szCs w:val="16"/>
              </w:rPr>
              <w:t>开发应用技能模块，</w:t>
            </w:r>
          </w:p>
          <w:p w:rsidR="00D16EB9" w:rsidRDefault="00D16EB9" w:rsidP="00A45123">
            <w:pPr>
              <w:widowControl/>
              <w:jc w:val="center"/>
              <w:rPr>
                <w:rFonts w:hint="eastAsia"/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lastRenderedPageBreak/>
              <w:t>选修组</w:t>
            </w:r>
            <w:r>
              <w:rPr>
                <w:b/>
                <w:kern w:val="0"/>
                <w:sz w:val="16"/>
                <w:szCs w:val="16"/>
              </w:rPr>
              <w:t>I</w:t>
            </w:r>
          </w:p>
          <w:p w:rsidR="00D16EB9" w:rsidRDefault="00D16EB9" w:rsidP="00A45123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(</w:t>
            </w:r>
            <w:r>
              <w:rPr>
                <w:rFonts w:hint="eastAsia"/>
                <w:b/>
                <w:kern w:val="0"/>
                <w:sz w:val="16"/>
                <w:szCs w:val="16"/>
              </w:rPr>
              <w:t>任选</w:t>
            </w:r>
            <w:r>
              <w:rPr>
                <w:rFonts w:hint="eastAsia"/>
                <w:b/>
                <w:kern w:val="0"/>
                <w:sz w:val="16"/>
                <w:szCs w:val="16"/>
              </w:rPr>
              <w:t>6</w:t>
            </w:r>
            <w:r>
              <w:rPr>
                <w:rFonts w:hint="eastAsia"/>
                <w:b/>
                <w:kern w:val="0"/>
                <w:sz w:val="16"/>
                <w:szCs w:val="16"/>
              </w:rPr>
              <w:t>门，</w:t>
            </w:r>
            <w:r>
              <w:rPr>
                <w:b/>
                <w:kern w:val="0"/>
                <w:sz w:val="16"/>
                <w:szCs w:val="16"/>
              </w:rPr>
              <w:t>12</w:t>
            </w:r>
            <w:r>
              <w:rPr>
                <w:b/>
                <w:kern w:val="0"/>
                <w:sz w:val="16"/>
                <w:szCs w:val="16"/>
              </w:rPr>
              <w:t>学分</w:t>
            </w:r>
            <w:r>
              <w:rPr>
                <w:b/>
                <w:kern w:val="0"/>
                <w:sz w:val="16"/>
                <w:szCs w:val="16"/>
              </w:rPr>
              <w:t>)</w:t>
            </w:r>
          </w:p>
          <w:p w:rsidR="00D16EB9" w:rsidRDefault="00D16EB9" w:rsidP="00A45123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双</w:t>
            </w:r>
            <w:r>
              <w:rPr>
                <w:b/>
                <w:kern w:val="0"/>
                <w:sz w:val="16"/>
                <w:szCs w:val="16"/>
              </w:rPr>
              <w:t>/</w:t>
            </w:r>
            <w:r>
              <w:rPr>
                <w:b/>
                <w:kern w:val="0"/>
                <w:sz w:val="16"/>
                <w:szCs w:val="16"/>
              </w:rPr>
              <w:t>辅</w:t>
            </w:r>
          </w:p>
        </w:tc>
      </w:tr>
      <w:tr w:rsidR="00D16EB9" w:rsidTr="00A45123">
        <w:trPr>
          <w:trHeight w:val="25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8143182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空间数据库原理与应用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Principle and Application of Spatial </w:t>
            </w:r>
            <w:r>
              <w:rPr>
                <w:kern w:val="0"/>
                <w:sz w:val="16"/>
                <w:szCs w:val="16"/>
              </w:rPr>
              <w:lastRenderedPageBreak/>
              <w:t>Database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5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8143183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数字地图制图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Digital Mapping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5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8143184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Java Web</w:t>
            </w:r>
            <w:r>
              <w:rPr>
                <w:kern w:val="0"/>
                <w:sz w:val="16"/>
                <w:szCs w:val="16"/>
              </w:rPr>
              <w:t>开发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Web programming of Java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5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8143185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软件工程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Software Engineering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5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8143186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摄影测量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proofErr w:type="spellStart"/>
            <w:r>
              <w:rPr>
                <w:kern w:val="0"/>
                <w:sz w:val="16"/>
                <w:szCs w:val="16"/>
              </w:rPr>
              <w:t>Photogrammetry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5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8143187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网络</w:t>
            </w:r>
            <w:r>
              <w:rPr>
                <w:kern w:val="0"/>
                <w:sz w:val="16"/>
                <w:szCs w:val="16"/>
              </w:rPr>
              <w:t>GIS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proofErr w:type="spellStart"/>
            <w:r>
              <w:rPr>
                <w:kern w:val="0"/>
                <w:sz w:val="16"/>
                <w:szCs w:val="16"/>
              </w:rPr>
              <w:t>WebGIS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7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8143188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GIS</w:t>
            </w:r>
            <w:r>
              <w:rPr>
                <w:kern w:val="0"/>
                <w:sz w:val="16"/>
                <w:szCs w:val="16"/>
              </w:rPr>
              <w:t>算法基础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Foundation of GIS Algorithm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5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8143189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遥感地学分析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Geo-Analysis of Remote Sensing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GIS</w:t>
            </w:r>
            <w:r>
              <w:rPr>
                <w:kern w:val="0"/>
                <w:sz w:val="16"/>
                <w:szCs w:val="16"/>
              </w:rPr>
              <w:t>开发新技术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Advance Technology of GIS Development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模块一小计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192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  <w:r>
              <w:rPr>
                <w:bCs/>
                <w:kern w:val="0"/>
                <w:sz w:val="16"/>
                <w:szCs w:val="16"/>
              </w:rPr>
              <w:t>模块二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8143191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GNSS</w:t>
            </w:r>
            <w:r>
              <w:rPr>
                <w:kern w:val="0"/>
                <w:sz w:val="16"/>
                <w:szCs w:val="16"/>
              </w:rPr>
              <w:t>原理与应用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Principle and Application of GNSS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地理知识扩展模块，</w:t>
            </w:r>
          </w:p>
          <w:p w:rsidR="00D16EB9" w:rsidRDefault="00D16EB9" w:rsidP="00A45123">
            <w:pPr>
              <w:widowControl/>
              <w:jc w:val="center"/>
              <w:rPr>
                <w:rFonts w:hint="eastAsia"/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选修组</w:t>
            </w:r>
            <w:r>
              <w:rPr>
                <w:b/>
                <w:kern w:val="0"/>
                <w:sz w:val="16"/>
                <w:szCs w:val="16"/>
              </w:rPr>
              <w:t>II</w:t>
            </w:r>
          </w:p>
          <w:p w:rsidR="00D16EB9" w:rsidRDefault="00D16EB9" w:rsidP="00A45123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(</w:t>
            </w:r>
            <w:r>
              <w:rPr>
                <w:rFonts w:hint="eastAsia"/>
                <w:b/>
                <w:kern w:val="0"/>
                <w:sz w:val="16"/>
                <w:szCs w:val="16"/>
              </w:rPr>
              <w:t>任选</w:t>
            </w:r>
            <w:r>
              <w:rPr>
                <w:rFonts w:hint="eastAsia"/>
                <w:b/>
                <w:kern w:val="0"/>
                <w:sz w:val="16"/>
                <w:szCs w:val="16"/>
              </w:rPr>
              <w:t>4</w:t>
            </w:r>
            <w:r>
              <w:rPr>
                <w:rFonts w:hint="eastAsia"/>
                <w:b/>
                <w:kern w:val="0"/>
                <w:sz w:val="16"/>
                <w:szCs w:val="16"/>
              </w:rPr>
              <w:t>门，</w:t>
            </w:r>
            <w:r>
              <w:rPr>
                <w:b/>
                <w:kern w:val="0"/>
                <w:sz w:val="16"/>
                <w:szCs w:val="16"/>
              </w:rPr>
              <w:t>6</w:t>
            </w:r>
            <w:r>
              <w:rPr>
                <w:b/>
                <w:kern w:val="0"/>
                <w:sz w:val="16"/>
                <w:szCs w:val="16"/>
              </w:rPr>
              <w:t>学分</w:t>
            </w:r>
            <w:r>
              <w:rPr>
                <w:b/>
                <w:kern w:val="0"/>
                <w:sz w:val="16"/>
                <w:szCs w:val="16"/>
              </w:rPr>
              <w:t>)</w:t>
            </w:r>
          </w:p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8143192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遥感数字图像分析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Analysis of Remote Sensing  Image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8143193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人文地理学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Human Geography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8143194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自然资源学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Sciences of Natural Resources 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8143195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土地资源调查与评价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Land Resource Survey and Evaluation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8143196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城市管理学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Urban Management Science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8143197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城市规划原理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Principle of Urban Planning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8143198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城市地理学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Urban Geography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8143199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不动产评估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Evaluation of Real Estate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8143226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区域规划</w:t>
            </w:r>
            <w:r>
              <w:rPr>
                <w:kern w:val="0"/>
                <w:sz w:val="16"/>
                <w:szCs w:val="16"/>
              </w:rPr>
              <w:t>Regional  Planning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模块二小计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96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6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模块三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生态环境监测</w:t>
            </w:r>
            <w:r>
              <w:rPr>
                <w:kern w:val="0"/>
                <w:sz w:val="16"/>
                <w:szCs w:val="16"/>
              </w:rPr>
              <w:br/>
              <w:t>Eco-Environmental Monitoring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Pr="0011512C" w:rsidRDefault="00D16EB9" w:rsidP="00A45123">
            <w:pPr>
              <w:spacing w:line="240" w:lineRule="exact"/>
              <w:jc w:val="center"/>
              <w:rPr>
                <w:b/>
                <w:kern w:val="0"/>
                <w:sz w:val="16"/>
                <w:szCs w:val="16"/>
              </w:rPr>
            </w:pPr>
            <w:r w:rsidRPr="0011512C">
              <w:rPr>
                <w:b/>
                <w:kern w:val="0"/>
                <w:sz w:val="16"/>
                <w:szCs w:val="16"/>
              </w:rPr>
              <w:t>学院公共模块选修组</w:t>
            </w:r>
            <w:r w:rsidRPr="0011512C">
              <w:rPr>
                <w:b/>
                <w:kern w:val="0"/>
                <w:sz w:val="16"/>
                <w:szCs w:val="16"/>
              </w:rPr>
              <w:t>III</w:t>
            </w:r>
          </w:p>
          <w:p w:rsidR="00D16EB9" w:rsidRPr="0011512C" w:rsidRDefault="00D16EB9" w:rsidP="00A45123">
            <w:pPr>
              <w:spacing w:line="240" w:lineRule="exact"/>
              <w:jc w:val="center"/>
              <w:rPr>
                <w:b/>
                <w:kern w:val="0"/>
                <w:sz w:val="16"/>
                <w:szCs w:val="16"/>
              </w:rPr>
            </w:pPr>
            <w:r w:rsidRPr="0011512C">
              <w:rPr>
                <w:rFonts w:hint="eastAsia"/>
                <w:b/>
                <w:kern w:val="0"/>
                <w:sz w:val="16"/>
                <w:szCs w:val="16"/>
              </w:rPr>
              <w:t>（</w:t>
            </w:r>
            <w:r w:rsidRPr="0011512C">
              <w:rPr>
                <w:b/>
                <w:kern w:val="0"/>
                <w:sz w:val="16"/>
                <w:szCs w:val="16"/>
              </w:rPr>
              <w:t>任选</w:t>
            </w:r>
            <w:r w:rsidRPr="0011512C">
              <w:rPr>
                <w:b/>
                <w:kern w:val="0"/>
                <w:sz w:val="16"/>
                <w:szCs w:val="16"/>
              </w:rPr>
              <w:t>6</w:t>
            </w:r>
            <w:r w:rsidRPr="0011512C">
              <w:rPr>
                <w:b/>
                <w:kern w:val="0"/>
                <w:sz w:val="16"/>
                <w:szCs w:val="16"/>
              </w:rPr>
              <w:t>门，</w:t>
            </w:r>
            <w:r w:rsidRPr="0011512C">
              <w:rPr>
                <w:b/>
                <w:kern w:val="0"/>
                <w:sz w:val="16"/>
                <w:szCs w:val="16"/>
              </w:rPr>
              <w:t>9</w:t>
            </w:r>
            <w:r w:rsidRPr="0011512C">
              <w:rPr>
                <w:b/>
                <w:kern w:val="0"/>
                <w:sz w:val="16"/>
                <w:szCs w:val="16"/>
              </w:rPr>
              <w:t>学分</w:t>
            </w:r>
            <w:r w:rsidRPr="0011512C">
              <w:rPr>
                <w:rFonts w:hint="eastAsia"/>
                <w:b/>
                <w:kern w:val="0"/>
                <w:sz w:val="16"/>
                <w:szCs w:val="16"/>
              </w:rPr>
              <w:t>）</w:t>
            </w:r>
          </w:p>
          <w:p w:rsidR="00D16EB9" w:rsidRPr="0011512C" w:rsidRDefault="00D16EB9" w:rsidP="00A45123">
            <w:pPr>
              <w:spacing w:line="240" w:lineRule="exact"/>
              <w:jc w:val="center"/>
              <w:rPr>
                <w:b/>
                <w:kern w:val="0"/>
                <w:sz w:val="16"/>
                <w:szCs w:val="16"/>
              </w:rPr>
            </w:pPr>
            <w:r w:rsidRPr="0011512C">
              <w:rPr>
                <w:b/>
                <w:kern w:val="0"/>
                <w:sz w:val="16"/>
                <w:szCs w:val="16"/>
              </w:rPr>
              <w:t>（双）</w:t>
            </w:r>
          </w:p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地理信息系统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 w:rsidRPr="00A50632">
              <w:rPr>
                <w:kern w:val="0"/>
                <w:sz w:val="16"/>
                <w:szCs w:val="16"/>
              </w:rPr>
              <w:t>Geographic Information System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生态环境测绘与遥感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Survey and Remote Sensing Technology of Eco-environment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土壤学基础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Fundamentals of Soil Science 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植物营养学基础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Fundamentals of Plant Nutrition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农业生态学（双语）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proofErr w:type="spellStart"/>
            <w:r>
              <w:rPr>
                <w:kern w:val="0"/>
                <w:sz w:val="16"/>
                <w:szCs w:val="16"/>
              </w:rPr>
              <w:t>Agroecology</w:t>
            </w:r>
            <w:proofErr w:type="spellEnd"/>
            <w:r>
              <w:rPr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（</w:t>
            </w:r>
            <w:r>
              <w:rPr>
                <w:kern w:val="0"/>
                <w:sz w:val="16"/>
                <w:szCs w:val="16"/>
              </w:rPr>
              <w:t>Bilingual</w:t>
            </w:r>
            <w:r>
              <w:rPr>
                <w:kern w:val="0"/>
                <w:sz w:val="16"/>
                <w:szCs w:val="16"/>
              </w:rPr>
              <w:t>）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8143169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区域生态环境规划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Regional Planning for Eco-environment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8143170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水土保持学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Soil and Water Conservation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8143171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循环经济与清洁生产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Circular Economy </w:t>
            </w:r>
            <w:r>
              <w:rPr>
                <w:rFonts w:hint="eastAsia"/>
                <w:kern w:val="0"/>
                <w:sz w:val="16"/>
                <w:szCs w:val="16"/>
              </w:rPr>
              <w:t>a</w:t>
            </w:r>
            <w:r>
              <w:rPr>
                <w:kern w:val="0"/>
                <w:sz w:val="16"/>
                <w:szCs w:val="16"/>
              </w:rPr>
              <w:t>nd Cleaner Production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8143172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实验设计与数据统计分析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Experiment Design and Data Statistics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8143173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文献查阅与科技论文写作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Literature Review and Scientific Paper Writing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8143174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资源与生态环境专题研究进展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Advances in Resources, Ecology and Environment Research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3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DD797A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 w:rsidRPr="00DD797A">
              <w:rPr>
                <w:kern w:val="0"/>
                <w:sz w:val="16"/>
                <w:szCs w:val="16"/>
              </w:rPr>
              <w:t>模块三小计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9.0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leftChars="-50" w:left="-105" w:rightChars="-50" w:right="-105"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144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144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43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DD797A" w:rsidRDefault="00D16EB9" w:rsidP="00A45123">
            <w:pPr>
              <w:spacing w:line="240" w:lineRule="exact"/>
              <w:jc w:val="center"/>
              <w:rPr>
                <w:b/>
                <w:kern w:val="0"/>
                <w:sz w:val="16"/>
                <w:szCs w:val="16"/>
              </w:rPr>
            </w:pPr>
            <w:r w:rsidRPr="00DD797A">
              <w:rPr>
                <w:b/>
                <w:kern w:val="0"/>
                <w:sz w:val="16"/>
                <w:szCs w:val="16"/>
              </w:rPr>
              <w:t>拓展教育课程小计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27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384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4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实</w:t>
            </w:r>
          </w:p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践</w:t>
            </w:r>
          </w:p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教</w:t>
            </w:r>
          </w:p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育</w:t>
            </w:r>
          </w:p>
        </w:tc>
        <w:tc>
          <w:tcPr>
            <w:tcW w:w="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Cs/>
                <w:iCs/>
                <w:kern w:val="0"/>
                <w:sz w:val="16"/>
                <w:szCs w:val="16"/>
              </w:rPr>
              <w:t>通用技能训练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社会实践</w:t>
            </w:r>
            <w:r>
              <w:rPr>
                <w:kern w:val="0"/>
                <w:sz w:val="16"/>
                <w:szCs w:val="16"/>
              </w:rPr>
              <w:t>(</w:t>
            </w:r>
            <w:r>
              <w:rPr>
                <w:kern w:val="0"/>
                <w:sz w:val="16"/>
                <w:szCs w:val="16"/>
              </w:rPr>
              <w:t>马克思主义基本原理</w:t>
            </w:r>
            <w:r>
              <w:rPr>
                <w:kern w:val="0"/>
                <w:sz w:val="16"/>
                <w:szCs w:val="16"/>
              </w:rPr>
              <w:t xml:space="preserve">) </w:t>
            </w:r>
            <w:r w:rsidRPr="00DD797A">
              <w:rPr>
                <w:kern w:val="0"/>
                <w:sz w:val="16"/>
                <w:szCs w:val="16"/>
              </w:rPr>
              <w:t>Social Practice (Basic Principles of  Marxism)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ind w:leftChars="-49" w:left="-2" w:rightChars="-51" w:right="-107" w:hangingChars="63" w:hanging="101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社会实践与理论合并同学期开出。</w:t>
            </w:r>
          </w:p>
        </w:tc>
      </w:tr>
      <w:tr w:rsidR="00D16EB9" w:rsidTr="00A45123">
        <w:trPr>
          <w:trHeight w:val="4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Cs/>
                <w:i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社会实践（毛泽东思想和中国特色社会主义理论体系概论）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 w:rsidRPr="00DD797A">
              <w:rPr>
                <w:kern w:val="0"/>
                <w:sz w:val="16"/>
                <w:szCs w:val="16"/>
              </w:rPr>
              <w:t>Social Practice(Mao Zedong Thought and Introduction to Socialist Theory with Chinese Characteristics)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ind w:leftChars="-49" w:left="-2" w:rightChars="-51" w:right="-107" w:hangingChars="63" w:hanging="101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4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Cs/>
                <w:i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社会实践（思想道德修养与法律基础（含廉洁修身））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 w:rsidRPr="00DD797A">
              <w:rPr>
                <w:kern w:val="0"/>
                <w:sz w:val="16"/>
                <w:szCs w:val="16"/>
              </w:rPr>
              <w:t>Social Practice (Ideological and Moral Cultivation and Basic Knowledge of Law)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ind w:leftChars="-49" w:left="-2" w:rightChars="-51" w:right="-107" w:hangingChars="63" w:hanging="101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8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阳光体育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Sunshine Sports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B9" w:rsidRDefault="00D16EB9" w:rsidP="00A45123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体育部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与体育理论合并开</w:t>
            </w:r>
          </w:p>
        </w:tc>
      </w:tr>
      <w:tr w:rsidR="00D16EB9" w:rsidTr="00A45123">
        <w:trPr>
          <w:trHeight w:val="2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B9" w:rsidRDefault="00D16EB9" w:rsidP="00A45123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体育部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6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B9" w:rsidRDefault="00D16EB9" w:rsidP="00A45123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体育部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82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体育部</w:t>
            </w: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  <w:r>
              <w:rPr>
                <w:kern w:val="0"/>
                <w:sz w:val="16"/>
                <w:szCs w:val="16"/>
              </w:rPr>
              <w:t>8326001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军事训练</w:t>
            </w:r>
            <w:r>
              <w:rPr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+2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+2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36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专业技能训练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8256069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测量学实验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Surveying Experiments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8256102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地图学实验</w:t>
            </w:r>
          </w:p>
          <w:p w:rsidR="00D16EB9" w:rsidRDefault="00D16EB9" w:rsidP="00A4512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Cartography Experiments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8256103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数据结构实验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Experiment of Data Structure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8146127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地理信息系统原理实验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Experiment of GIS Principle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8146128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数据库原理与应用实验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Experiment of Database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8146129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遥感基础与应用实验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Experiment of Principal and Application of Remote Sensing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8146130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遥感基础与应用实习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Practice of Principal and Application of Remote Sensing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825601</w:t>
            </w: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测量学实习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lastRenderedPageBreak/>
              <w:t>Practice for Surveying Course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8256143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空间分析实验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Experiment of Spatial Analysis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8146131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地理综合实习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Comprehensive Practice of Geography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大二结束后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8146132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GIS</w:t>
            </w:r>
            <w:r>
              <w:rPr>
                <w:kern w:val="0"/>
                <w:sz w:val="16"/>
                <w:szCs w:val="16"/>
              </w:rPr>
              <w:t>软件开发实验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Experiment for GIS Software Developing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8146133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地理信息系统应用实验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Experiment of GIS Application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8146134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空间分析实习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Practice for Spatial Analyses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8146135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遥感图像处理实习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Practice of Remote Sensing Image Processing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8146177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GIS</w:t>
            </w:r>
            <w:r>
              <w:rPr>
                <w:kern w:val="0"/>
                <w:sz w:val="16"/>
                <w:szCs w:val="16"/>
              </w:rPr>
              <w:t>应用实习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Practice for GIS Application Course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8146136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GIS</w:t>
            </w:r>
            <w:r>
              <w:rPr>
                <w:kern w:val="0"/>
                <w:sz w:val="16"/>
                <w:szCs w:val="16"/>
              </w:rPr>
              <w:t>开发实习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Practice of GIS Develop Course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8146137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土地利用工程综合实习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Comprehensive Practice of Land use Engineering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8146138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土地信息工程综合实习</w:t>
            </w:r>
          </w:p>
          <w:p w:rsidR="00D16EB9" w:rsidRDefault="00D16EB9" w:rsidP="00A45123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Comprehensive Practice of Land Information Engineering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A9529D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  <w:r w:rsidRPr="00A9529D">
              <w:rPr>
                <w:bCs/>
                <w:kern w:val="0"/>
                <w:sz w:val="16"/>
                <w:szCs w:val="16"/>
              </w:rPr>
              <w:t>8146082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毕业实习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Graduation Practice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大三结束后</w:t>
            </w:r>
          </w:p>
        </w:tc>
      </w:tr>
      <w:tr w:rsidR="00D16EB9" w:rsidTr="00A45123">
        <w:trPr>
          <w:trHeight w:val="28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A9529D" w:rsidRDefault="00D16EB9" w:rsidP="00A45123">
            <w:pPr>
              <w:widowControl/>
              <w:spacing w:line="240" w:lineRule="exact"/>
              <w:jc w:val="left"/>
              <w:rPr>
                <w:bCs/>
                <w:kern w:val="0"/>
                <w:sz w:val="16"/>
                <w:szCs w:val="16"/>
              </w:rPr>
            </w:pPr>
            <w:r w:rsidRPr="00A9529D"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8146178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毕业论文</w:t>
            </w:r>
            <w:r>
              <w:rPr>
                <w:kern w:val="0"/>
                <w:sz w:val="16"/>
                <w:szCs w:val="16"/>
              </w:rPr>
              <w:t>/</w:t>
            </w:r>
            <w:r>
              <w:rPr>
                <w:kern w:val="0"/>
                <w:sz w:val="16"/>
                <w:szCs w:val="16"/>
              </w:rPr>
              <w:t>设计</w:t>
            </w:r>
          </w:p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Graduation Thesis(Design)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双</w:t>
            </w:r>
          </w:p>
        </w:tc>
      </w:tr>
      <w:tr w:rsidR="00D16EB9" w:rsidTr="00A45123">
        <w:trPr>
          <w:trHeight w:val="43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创新创业训练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rightChars="-51" w:right="-107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8216085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工程技能通识训练</w:t>
            </w:r>
          </w:p>
          <w:p w:rsidR="00D16EB9" w:rsidRDefault="00D16EB9" w:rsidP="00A45123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Basic Training of Engineering Skills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rightChars="-31" w:right="-65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工程基础教学与训练中心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43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ind w:rightChars="-51" w:right="-107"/>
              <w:jc w:val="left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8326009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创新创业实践</w:t>
            </w:r>
          </w:p>
          <w:p w:rsidR="00D16EB9" w:rsidRDefault="00D16EB9" w:rsidP="00A45123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Practice of Innovation and Entrepreneurship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40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left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实践教育课程小计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44</w:t>
            </w: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192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192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D16EB9" w:rsidTr="00A45123">
        <w:trPr>
          <w:trHeight w:val="404"/>
        </w:trPr>
        <w:tc>
          <w:tcPr>
            <w:tcW w:w="5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2080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A9529D" w:rsidRDefault="00D16EB9" w:rsidP="00A45123">
            <w:pPr>
              <w:widowControl/>
              <w:ind w:leftChars="-50" w:left="-105" w:rightChars="-50" w:right="-105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A9529D">
              <w:rPr>
                <w:rFonts w:hint="eastAsia"/>
                <w:kern w:val="0"/>
                <w:sz w:val="16"/>
                <w:szCs w:val="16"/>
              </w:rPr>
              <w:t>1824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Pr="00A9529D" w:rsidRDefault="00D16EB9" w:rsidP="00A45123"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A9529D">
              <w:rPr>
                <w:rFonts w:hint="eastAsia"/>
                <w:kern w:val="0"/>
                <w:sz w:val="16"/>
                <w:szCs w:val="16"/>
              </w:rPr>
              <w:t>256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EB9" w:rsidRDefault="00D16EB9" w:rsidP="00A45123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6EB9" w:rsidRDefault="00D16EB9" w:rsidP="00A45123"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</w:tr>
    </w:tbl>
    <w:p w:rsidR="00D16EB9" w:rsidRDefault="00D16EB9" w:rsidP="00D16EB9">
      <w:pPr>
        <w:widowControl/>
        <w:snapToGrid w:val="0"/>
        <w:spacing w:line="360" w:lineRule="auto"/>
        <w:rPr>
          <w:rFonts w:ascii="宋体" w:hAnsi="宋体" w:cs="宋体" w:hint="eastAsia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双学位总学分：60学分     辅修总学分：24学分</w:t>
      </w:r>
    </w:p>
    <w:p w:rsidR="00D16EB9" w:rsidRDefault="00D16EB9" w:rsidP="00D16EB9">
      <w:pPr>
        <w:widowControl/>
        <w:snapToGrid w:val="0"/>
        <w:spacing w:line="360" w:lineRule="auto"/>
        <w:rPr>
          <w:rFonts w:ascii="宋体" w:hAnsi="宋体" w:cs="宋体"/>
          <w:b/>
          <w:bCs/>
          <w:kern w:val="0"/>
          <w:sz w:val="16"/>
          <w:szCs w:val="16"/>
        </w:rPr>
      </w:pPr>
      <w:r>
        <w:rPr>
          <w:rFonts w:ascii="宋体" w:hAnsi="宋体" w:cs="宋体" w:hint="eastAsia"/>
          <w:b/>
          <w:bCs/>
          <w:kern w:val="0"/>
          <w:sz w:val="16"/>
          <w:szCs w:val="16"/>
        </w:rPr>
        <w:t>说明</w:t>
      </w:r>
      <w:r>
        <w:rPr>
          <w:rFonts w:ascii="宋体" w:hAnsi="宋体" w:cs="宋体"/>
          <w:b/>
          <w:bCs/>
          <w:kern w:val="0"/>
          <w:sz w:val="16"/>
          <w:szCs w:val="16"/>
        </w:rPr>
        <w:t>：1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、各大</w:t>
      </w:r>
      <w:r>
        <w:rPr>
          <w:rFonts w:ascii="宋体" w:hAnsi="宋体" w:cs="宋体"/>
          <w:b/>
          <w:bCs/>
          <w:kern w:val="0"/>
          <w:sz w:val="16"/>
          <w:szCs w:val="16"/>
        </w:rPr>
        <w:t>版块中的课程请按照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修读</w:t>
      </w:r>
      <w:r>
        <w:rPr>
          <w:rFonts w:ascii="宋体" w:hAnsi="宋体" w:cs="宋体"/>
          <w:b/>
          <w:bCs/>
          <w:kern w:val="0"/>
          <w:sz w:val="16"/>
          <w:szCs w:val="16"/>
        </w:rPr>
        <w:t>学期先后顺序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进行</w:t>
      </w:r>
      <w:r>
        <w:rPr>
          <w:rFonts w:ascii="宋体" w:hAnsi="宋体" w:cs="宋体"/>
          <w:b/>
          <w:bCs/>
          <w:kern w:val="0"/>
          <w:sz w:val="16"/>
          <w:szCs w:val="16"/>
        </w:rPr>
        <w:t>设置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。</w:t>
      </w:r>
    </w:p>
    <w:p w:rsidR="00D16EB9" w:rsidRDefault="00D16EB9" w:rsidP="00D16EB9">
      <w:pPr>
        <w:widowControl/>
        <w:snapToGrid w:val="0"/>
        <w:spacing w:line="360" w:lineRule="auto"/>
        <w:ind w:firstLineChars="300" w:firstLine="482"/>
        <w:rPr>
          <w:rFonts w:hint="eastAsia"/>
          <w:b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16"/>
          <w:szCs w:val="16"/>
        </w:rPr>
        <w:t>2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、辅修专业学分总量控制在</w:t>
      </w:r>
      <w:r>
        <w:rPr>
          <w:rFonts w:ascii="宋体" w:hAnsi="宋体" w:cs="宋体"/>
          <w:b/>
          <w:bCs/>
          <w:kern w:val="0"/>
          <w:sz w:val="16"/>
          <w:szCs w:val="16"/>
        </w:rPr>
        <w:t>25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学分内，双学位学分一般为</w:t>
      </w:r>
      <w:r>
        <w:rPr>
          <w:rFonts w:ascii="宋体" w:hAnsi="宋体" w:cs="宋体"/>
          <w:b/>
          <w:bCs/>
          <w:kern w:val="0"/>
          <w:sz w:val="16"/>
          <w:szCs w:val="16"/>
        </w:rPr>
        <w:t>60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学分。辅修及双学位的课程请在备注注明，辅修请注明</w:t>
      </w:r>
      <w:r>
        <w:rPr>
          <w:rFonts w:ascii="宋体" w:hAnsi="宋体" w:cs="宋体"/>
          <w:b/>
          <w:bCs/>
          <w:kern w:val="0"/>
          <w:sz w:val="16"/>
          <w:szCs w:val="16"/>
        </w:rPr>
        <w:t>“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辅</w:t>
      </w:r>
      <w:r>
        <w:rPr>
          <w:rFonts w:ascii="宋体" w:hAnsi="宋体" w:cs="宋体"/>
          <w:b/>
          <w:bCs/>
          <w:kern w:val="0"/>
          <w:sz w:val="16"/>
          <w:szCs w:val="16"/>
        </w:rPr>
        <w:t>”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，双学位请注明</w:t>
      </w:r>
      <w:r>
        <w:rPr>
          <w:rFonts w:ascii="宋体" w:hAnsi="宋体" w:cs="宋体"/>
          <w:b/>
          <w:bCs/>
          <w:kern w:val="0"/>
          <w:sz w:val="16"/>
          <w:szCs w:val="16"/>
        </w:rPr>
        <w:t>“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双</w:t>
      </w:r>
      <w:r>
        <w:rPr>
          <w:rFonts w:ascii="宋体" w:hAnsi="宋体" w:cs="宋体"/>
          <w:b/>
          <w:bCs/>
          <w:kern w:val="0"/>
          <w:sz w:val="16"/>
          <w:szCs w:val="16"/>
        </w:rPr>
        <w:t>”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，原则上双学位是在辅修基础上再增加课程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16EB9"/>
    <w:rsid w:val="00323B43"/>
    <w:rsid w:val="003D37D8"/>
    <w:rsid w:val="004358AB"/>
    <w:rsid w:val="008B7726"/>
    <w:rsid w:val="00B24C5F"/>
    <w:rsid w:val="00D16EB9"/>
    <w:rsid w:val="00ED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B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副标题 Char"/>
    <w:link w:val="a3"/>
    <w:rsid w:val="00D16EB9"/>
    <w:rPr>
      <w:rFonts w:ascii="Calibri Light" w:hAnsi="Calibri Light"/>
      <w:b/>
      <w:bCs/>
      <w:kern w:val="28"/>
      <w:sz w:val="32"/>
      <w:szCs w:val="32"/>
    </w:rPr>
  </w:style>
  <w:style w:type="paragraph" w:styleId="a3">
    <w:name w:val="Subtitle"/>
    <w:basedOn w:val="a"/>
    <w:next w:val="a"/>
    <w:link w:val="Char"/>
    <w:qFormat/>
    <w:rsid w:val="00D16EB9"/>
    <w:pPr>
      <w:spacing w:before="240" w:after="60" w:line="312" w:lineRule="auto"/>
      <w:jc w:val="center"/>
      <w:outlineLvl w:val="1"/>
    </w:pPr>
    <w:rPr>
      <w:rFonts w:ascii="Calibri Light" w:eastAsia="微软雅黑" w:hAnsi="Calibri Light" w:cstheme="minorBidi"/>
      <w:b/>
      <w:bCs/>
      <w:kern w:val="28"/>
      <w:sz w:val="32"/>
      <w:szCs w:val="32"/>
    </w:rPr>
  </w:style>
  <w:style w:type="character" w:customStyle="1" w:styleId="Char1">
    <w:name w:val="副标题 Char1"/>
    <w:basedOn w:val="a0"/>
    <w:link w:val="a3"/>
    <w:uiPriority w:val="11"/>
    <w:rsid w:val="00D16EB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2017-06-18T03:10:00Z</dcterms:created>
  <dcterms:modified xsi:type="dcterms:W3CDTF">2017-06-18T03:26:00Z</dcterms:modified>
</cp:coreProperties>
</file>